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432" w:rsidRDefault="00AB5432" w:rsidP="00AB5432">
      <w:pPr>
        <w:spacing w:line="480" w:lineRule="auto"/>
        <w:jc w:val="center"/>
        <w:rPr>
          <w:rFonts w:ascii="Times New Roman" w:hAnsi="Times New Roman" w:cs="Times New Roman"/>
          <w:sz w:val="24"/>
          <w:szCs w:val="24"/>
        </w:rPr>
      </w:pPr>
    </w:p>
    <w:p w:rsidR="00AB5432" w:rsidRDefault="00AB5432" w:rsidP="00AB5432">
      <w:pPr>
        <w:spacing w:line="480" w:lineRule="auto"/>
        <w:jc w:val="center"/>
        <w:rPr>
          <w:rFonts w:ascii="Times New Roman" w:hAnsi="Times New Roman" w:cs="Times New Roman"/>
          <w:sz w:val="24"/>
          <w:szCs w:val="24"/>
        </w:rPr>
      </w:pPr>
    </w:p>
    <w:p w:rsidR="00AB5432" w:rsidRDefault="00AB5432" w:rsidP="00AB5432">
      <w:pPr>
        <w:spacing w:line="480" w:lineRule="auto"/>
        <w:jc w:val="center"/>
        <w:rPr>
          <w:rFonts w:ascii="Times New Roman" w:hAnsi="Times New Roman" w:cs="Times New Roman"/>
          <w:sz w:val="24"/>
          <w:szCs w:val="24"/>
        </w:rPr>
      </w:pPr>
    </w:p>
    <w:p w:rsidR="00AB5432" w:rsidRDefault="00AB5432" w:rsidP="00AB5432">
      <w:pPr>
        <w:spacing w:line="480" w:lineRule="auto"/>
        <w:jc w:val="center"/>
        <w:rPr>
          <w:rFonts w:ascii="Times New Roman" w:hAnsi="Times New Roman" w:cs="Times New Roman"/>
          <w:sz w:val="24"/>
          <w:szCs w:val="24"/>
        </w:rPr>
      </w:pPr>
    </w:p>
    <w:p w:rsidR="00AB5432" w:rsidRDefault="00AB5432" w:rsidP="00AB5432">
      <w:pPr>
        <w:spacing w:line="480" w:lineRule="auto"/>
        <w:jc w:val="center"/>
        <w:rPr>
          <w:rFonts w:ascii="Times New Roman" w:hAnsi="Times New Roman" w:cs="Times New Roman"/>
          <w:sz w:val="24"/>
          <w:szCs w:val="24"/>
        </w:rPr>
      </w:pPr>
    </w:p>
    <w:p w:rsidR="00AB5432" w:rsidRDefault="00AB5432" w:rsidP="00AB5432">
      <w:pPr>
        <w:spacing w:line="480" w:lineRule="auto"/>
        <w:jc w:val="center"/>
        <w:rPr>
          <w:rFonts w:ascii="Times New Roman" w:hAnsi="Times New Roman" w:cs="Times New Roman"/>
          <w:sz w:val="24"/>
          <w:szCs w:val="24"/>
        </w:rPr>
      </w:pPr>
    </w:p>
    <w:p w:rsidR="00AB5432" w:rsidRPr="00AB5432" w:rsidRDefault="00AB5432" w:rsidP="00AB5432">
      <w:pPr>
        <w:spacing w:line="480" w:lineRule="auto"/>
        <w:jc w:val="center"/>
        <w:rPr>
          <w:rFonts w:ascii="Times New Roman" w:hAnsi="Times New Roman" w:cs="Times New Roman"/>
          <w:sz w:val="24"/>
          <w:szCs w:val="24"/>
        </w:rPr>
      </w:pPr>
      <w:r w:rsidRPr="00AB5432">
        <w:rPr>
          <w:rFonts w:ascii="Times New Roman" w:hAnsi="Times New Roman" w:cs="Times New Roman"/>
          <w:sz w:val="24"/>
          <w:szCs w:val="24"/>
        </w:rPr>
        <w:t>Literature Review on Three Articles</w:t>
      </w:r>
    </w:p>
    <w:p w:rsidR="00AB5432" w:rsidRPr="00AB5432" w:rsidRDefault="00AB5432" w:rsidP="00AB5432">
      <w:pPr>
        <w:spacing w:line="480" w:lineRule="auto"/>
        <w:jc w:val="center"/>
        <w:rPr>
          <w:rFonts w:ascii="Times New Roman" w:hAnsi="Times New Roman" w:cs="Times New Roman"/>
          <w:sz w:val="24"/>
          <w:szCs w:val="24"/>
        </w:rPr>
      </w:pPr>
      <w:r w:rsidRPr="00AB5432">
        <w:rPr>
          <w:rFonts w:ascii="Times New Roman" w:hAnsi="Times New Roman" w:cs="Times New Roman"/>
          <w:sz w:val="24"/>
          <w:szCs w:val="24"/>
        </w:rPr>
        <w:t>Name</w:t>
      </w:r>
    </w:p>
    <w:p w:rsidR="00AB5432" w:rsidRDefault="00AB5432" w:rsidP="00AB5432">
      <w:pPr>
        <w:spacing w:line="480" w:lineRule="auto"/>
        <w:jc w:val="center"/>
        <w:rPr>
          <w:rFonts w:ascii="Times New Roman" w:hAnsi="Times New Roman" w:cs="Times New Roman"/>
          <w:sz w:val="24"/>
          <w:szCs w:val="24"/>
        </w:rPr>
        <w:sectPr w:rsidR="00AB5432">
          <w:headerReference w:type="default" r:id="rId8"/>
          <w:pgSz w:w="12240" w:h="15840"/>
          <w:pgMar w:top="1440" w:right="1440" w:bottom="1440" w:left="1440" w:header="720" w:footer="720" w:gutter="0"/>
          <w:cols w:space="720"/>
          <w:docGrid w:linePitch="360"/>
        </w:sectPr>
      </w:pPr>
      <w:r w:rsidRPr="00AB5432">
        <w:rPr>
          <w:rFonts w:ascii="Times New Roman" w:hAnsi="Times New Roman" w:cs="Times New Roman"/>
          <w:sz w:val="24"/>
          <w:szCs w:val="24"/>
        </w:rPr>
        <w:t>Institution</w:t>
      </w:r>
    </w:p>
    <w:p w:rsidR="00AB5432" w:rsidRDefault="00AB5432" w:rsidP="00AB5432">
      <w:pPr>
        <w:spacing w:line="480" w:lineRule="auto"/>
        <w:jc w:val="center"/>
        <w:rPr>
          <w:rFonts w:ascii="Times New Roman" w:hAnsi="Times New Roman" w:cs="Times New Roman"/>
          <w:sz w:val="24"/>
          <w:szCs w:val="24"/>
        </w:rPr>
      </w:pPr>
      <w:r w:rsidRPr="00AB5432">
        <w:rPr>
          <w:rFonts w:ascii="Times New Roman" w:hAnsi="Times New Roman" w:cs="Times New Roman"/>
          <w:sz w:val="24"/>
          <w:szCs w:val="24"/>
        </w:rPr>
        <w:lastRenderedPageBreak/>
        <w:t>Literature Review on Three Articles</w:t>
      </w:r>
    </w:p>
    <w:p w:rsidR="00AB5432" w:rsidRDefault="00AB5432" w:rsidP="00CF41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Article/Reference: Consumer Responses to Brand Extensions: A Comprehensive Model by Eva Martinez and Jose M. </w:t>
      </w:r>
      <w:proofErr w:type="spellStart"/>
      <w:r>
        <w:rPr>
          <w:rFonts w:ascii="Times New Roman" w:hAnsi="Times New Roman" w:cs="Times New Roman"/>
          <w:b/>
          <w:sz w:val="24"/>
          <w:szCs w:val="24"/>
        </w:rPr>
        <w:t>Pina</w:t>
      </w:r>
      <w:proofErr w:type="spellEnd"/>
      <w:r>
        <w:rPr>
          <w:rFonts w:ascii="Times New Roman" w:hAnsi="Times New Roman" w:cs="Times New Roman"/>
          <w:b/>
          <w:sz w:val="24"/>
          <w:szCs w:val="24"/>
        </w:rPr>
        <w:t xml:space="preserve">. </w:t>
      </w:r>
      <w:proofErr w:type="gramStart"/>
      <w:r w:rsidRPr="00AB5432">
        <w:rPr>
          <w:rFonts w:ascii="Times New Roman" w:hAnsi="Times New Roman" w:cs="Times New Roman"/>
          <w:b/>
          <w:i/>
          <w:sz w:val="24"/>
          <w:szCs w:val="24"/>
        </w:rPr>
        <w:t>The University of Zaragoza, Spain.</w:t>
      </w:r>
      <w:proofErr w:type="gramEnd"/>
      <w:r>
        <w:rPr>
          <w:rFonts w:ascii="Times New Roman" w:hAnsi="Times New Roman" w:cs="Times New Roman"/>
          <w:b/>
          <w:sz w:val="24"/>
          <w:szCs w:val="24"/>
        </w:rPr>
        <w:t xml:space="preserve"> 2009. </w:t>
      </w:r>
    </w:p>
    <w:p w:rsidR="00AB5432" w:rsidRDefault="00AB5432" w:rsidP="00CF414F">
      <w:pPr>
        <w:spacing w:line="480" w:lineRule="auto"/>
        <w:ind w:firstLine="720"/>
        <w:jc w:val="center"/>
        <w:rPr>
          <w:rFonts w:ascii="Times New Roman" w:hAnsi="Times New Roman" w:cs="Times New Roman"/>
          <w:b/>
          <w:sz w:val="24"/>
          <w:szCs w:val="24"/>
        </w:rPr>
      </w:pPr>
      <w:r w:rsidRPr="00AB5432">
        <w:rPr>
          <w:rFonts w:ascii="Times New Roman" w:hAnsi="Times New Roman" w:cs="Times New Roman"/>
          <w:b/>
          <w:sz w:val="24"/>
          <w:szCs w:val="24"/>
        </w:rPr>
        <w:t>Synopsis</w:t>
      </w:r>
    </w:p>
    <w:p w:rsidR="00CF414F" w:rsidRPr="00CF414F" w:rsidRDefault="002E248C" w:rsidP="00CF41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CF414F" w:rsidRPr="00CF414F">
        <w:rPr>
          <w:rFonts w:ascii="Times New Roman" w:hAnsi="Times New Roman" w:cs="Times New Roman"/>
          <w:sz w:val="24"/>
          <w:szCs w:val="24"/>
        </w:rPr>
        <w:t xml:space="preserve">is an article that talks about the possible effects of brand extensions that are proven through a comprehensive model. The model gathers more information from the </w:t>
      </w:r>
      <w:r w:rsidR="005005F8">
        <w:rPr>
          <w:rFonts w:ascii="Times New Roman" w:hAnsi="Times New Roman" w:cs="Times New Roman"/>
          <w:sz w:val="24"/>
          <w:szCs w:val="24"/>
        </w:rPr>
        <w:t xml:space="preserve">process of the </w:t>
      </w:r>
      <w:r w:rsidR="00CF414F" w:rsidRPr="00CF414F">
        <w:rPr>
          <w:rFonts w:ascii="Times New Roman" w:hAnsi="Times New Roman" w:cs="Times New Roman"/>
          <w:sz w:val="24"/>
          <w:szCs w:val="24"/>
        </w:rPr>
        <w:t xml:space="preserve">brand extension evaluation which in the end shows the </w:t>
      </w:r>
      <w:r w:rsidR="00944D28" w:rsidRPr="00CF414F">
        <w:rPr>
          <w:rFonts w:ascii="Times New Roman" w:hAnsi="Times New Roman" w:cs="Times New Roman"/>
          <w:sz w:val="24"/>
          <w:szCs w:val="24"/>
        </w:rPr>
        <w:t>impact</w:t>
      </w:r>
      <w:r w:rsidR="00CF414F" w:rsidRPr="00CF414F">
        <w:rPr>
          <w:rFonts w:ascii="Times New Roman" w:hAnsi="Times New Roman" w:cs="Times New Roman"/>
          <w:sz w:val="24"/>
          <w:szCs w:val="24"/>
        </w:rPr>
        <w:t xml:space="preserve"> on a</w:t>
      </w:r>
      <w:r w:rsidR="00944D28">
        <w:rPr>
          <w:rFonts w:ascii="Times New Roman" w:hAnsi="Times New Roman" w:cs="Times New Roman"/>
          <w:sz w:val="24"/>
          <w:szCs w:val="24"/>
        </w:rPr>
        <w:t>n</w:t>
      </w:r>
      <w:r w:rsidR="00CF414F" w:rsidRPr="00CF414F">
        <w:rPr>
          <w:rFonts w:ascii="Times New Roman" w:hAnsi="Times New Roman" w:cs="Times New Roman"/>
          <w:sz w:val="24"/>
          <w:szCs w:val="24"/>
        </w:rPr>
        <w:t xml:space="preserve"> </w:t>
      </w:r>
      <w:r w:rsidR="00944D28">
        <w:rPr>
          <w:rFonts w:ascii="Times New Roman" w:hAnsi="Times New Roman" w:cs="Times New Roman"/>
          <w:sz w:val="24"/>
          <w:szCs w:val="24"/>
        </w:rPr>
        <w:t>image of a particular brand</w:t>
      </w:r>
      <w:r w:rsidR="00CF414F" w:rsidRPr="00CF414F">
        <w:rPr>
          <w:rFonts w:ascii="Times New Roman" w:hAnsi="Times New Roman" w:cs="Times New Roman"/>
          <w:sz w:val="24"/>
          <w:szCs w:val="24"/>
        </w:rPr>
        <w:t xml:space="preserve">. The research, therefore, explains the importance of protecting the brand image from the effects of the extension strategies.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Interest/Agreement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I agree with the author's argument that the extent to which an initial brand image is positive affects how favorable it is going to be to the attitude of extension. I agree with this argument because it shows the kind of perception consumers have on products whose brand image has been improved. They perceive these products to be of very high quality, and this attracts them further to the company's brand image.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Dislike/Disagreement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I disagree with the author's arguments that the protection of a brand image is at times considered unsuitable. This is because the first strategy a company should fully apply to improve its sales is strategizing its brand image. It helps in giving the consumers a better perception of their overall outlook of the organization's products.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lastRenderedPageBreak/>
        <w:t>Types of CRM (Customer Relationship Management) Techniques/Conceptual Model and Detailed Discussion on Technology and CRM</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The article applies customer relationship management techniques of ensuring that the brand image of a company is put first and always into consideration whenever a company needs to rebrand itself and gain more new clients. Different companies, therefore, are required to offer their desired needs to the public so that their public image can help them establish excellent customer relationship management.</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Evaluation of the Usefulness of the Above CRM Techniques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Customer relationship management in the above article has been established through product rebranding. This helps a company to create awareness of its products to the public and satisfy their needs through the production of quality products. It also ends up helping the company to attract more clients and even improve its sales volumes annually to improve profit margins.</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Personal Evaluation</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The authors have put across the real importance of rebranding, and this is essential information for many people to know. Also, the article is well outlined with different parts showing how a company can strategize and use rebranding to improve its overall performance. In that case, I think that the article was quite helpful to many companies.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Possible Essay Questions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How else can a consumer benefit from brand extensions by companies apart from accessing more quality products?</w:t>
      </w:r>
    </w:p>
    <w:p w:rsidR="00CF414F" w:rsidRPr="00CF414F" w:rsidRDefault="00CF414F" w:rsidP="00CF414F">
      <w:pPr>
        <w:spacing w:line="480" w:lineRule="auto"/>
        <w:rPr>
          <w:rFonts w:ascii="Times New Roman" w:hAnsi="Times New Roman" w:cs="Times New Roman"/>
          <w:b/>
          <w:sz w:val="24"/>
          <w:szCs w:val="24"/>
        </w:rPr>
      </w:pPr>
      <w:r w:rsidRPr="00CF414F">
        <w:rPr>
          <w:rFonts w:ascii="Times New Roman" w:hAnsi="Times New Roman" w:cs="Times New Roman"/>
          <w:b/>
          <w:sz w:val="24"/>
          <w:szCs w:val="24"/>
        </w:rPr>
        <w:lastRenderedPageBreak/>
        <w:t xml:space="preserve">Article/Reference: A Structural Model of the Relationship between Brand Image, Brand Trust and Brand Loyalty by Abdullah </w:t>
      </w:r>
      <w:proofErr w:type="spellStart"/>
      <w:r w:rsidRPr="00CF414F">
        <w:rPr>
          <w:rFonts w:ascii="Times New Roman" w:hAnsi="Times New Roman" w:cs="Times New Roman"/>
          <w:b/>
          <w:sz w:val="24"/>
          <w:szCs w:val="24"/>
        </w:rPr>
        <w:t>Albadda</w:t>
      </w:r>
      <w:proofErr w:type="spellEnd"/>
      <w:r w:rsidRPr="00CF414F">
        <w:rPr>
          <w:rFonts w:ascii="Times New Roman" w:hAnsi="Times New Roman" w:cs="Times New Roman"/>
          <w:b/>
          <w:sz w:val="24"/>
          <w:szCs w:val="24"/>
        </w:rPr>
        <w:t xml:space="preserve">. </w:t>
      </w:r>
      <w:proofErr w:type="gramStart"/>
      <w:r w:rsidRPr="00CF414F">
        <w:rPr>
          <w:rFonts w:ascii="Times New Roman" w:hAnsi="Times New Roman" w:cs="Times New Roman"/>
          <w:b/>
          <w:i/>
          <w:sz w:val="24"/>
          <w:szCs w:val="24"/>
        </w:rPr>
        <w:t>Marketing and International Trade Department, Higher Institute of Business Administration</w:t>
      </w:r>
      <w:r w:rsidRPr="00CF414F">
        <w:rPr>
          <w:rFonts w:ascii="Times New Roman" w:hAnsi="Times New Roman" w:cs="Times New Roman"/>
          <w:b/>
          <w:sz w:val="24"/>
          <w:szCs w:val="24"/>
        </w:rPr>
        <w:t>, Syria-Damascus.</w:t>
      </w:r>
      <w:proofErr w:type="gramEnd"/>
      <w:r w:rsidRPr="00CF414F">
        <w:rPr>
          <w:rFonts w:ascii="Times New Roman" w:hAnsi="Times New Roman" w:cs="Times New Roman"/>
          <w:b/>
          <w:sz w:val="24"/>
          <w:szCs w:val="24"/>
        </w:rPr>
        <w:t xml:space="preserve"> 2015.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Synopsis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"A Structural Model of the Relationship between Brand Image, Brand Trust and Brand Loyalty" is an article that talks about the importance of </w:t>
      </w:r>
      <w:r w:rsidR="00F2153A">
        <w:rPr>
          <w:rFonts w:ascii="Times New Roman" w:hAnsi="Times New Roman" w:cs="Times New Roman"/>
          <w:sz w:val="24"/>
          <w:szCs w:val="24"/>
        </w:rPr>
        <w:t>the image of a brand</w:t>
      </w:r>
      <w:r w:rsidRPr="00CF414F">
        <w:rPr>
          <w:rFonts w:ascii="Times New Roman" w:hAnsi="Times New Roman" w:cs="Times New Roman"/>
          <w:sz w:val="24"/>
          <w:szCs w:val="24"/>
        </w:rPr>
        <w:t xml:space="preserve">, </w:t>
      </w:r>
      <w:r w:rsidR="00F2153A">
        <w:rPr>
          <w:rFonts w:ascii="Times New Roman" w:hAnsi="Times New Roman" w:cs="Times New Roman"/>
          <w:sz w:val="24"/>
          <w:szCs w:val="24"/>
        </w:rPr>
        <w:t>its loyalty as well as trust</w:t>
      </w:r>
      <w:r w:rsidRPr="00CF414F">
        <w:rPr>
          <w:rFonts w:ascii="Times New Roman" w:hAnsi="Times New Roman" w:cs="Times New Roman"/>
          <w:sz w:val="24"/>
          <w:szCs w:val="24"/>
        </w:rPr>
        <w:t xml:space="preserve">. These three play a key role in how a company progresses from its operational performance. They are also marketing strategies that are relied upon by many companies across the globe. The author continues to argue that there is a significant relationship that is associated with the brand image, brand loyalty, and brand trust. The relationship, however, is that brand image creates a positive </w:t>
      </w:r>
      <w:r w:rsidR="0089769F" w:rsidRPr="00CF414F">
        <w:rPr>
          <w:rFonts w:ascii="Times New Roman" w:hAnsi="Times New Roman" w:cs="Times New Roman"/>
          <w:sz w:val="24"/>
          <w:szCs w:val="24"/>
        </w:rPr>
        <w:t>impression</w:t>
      </w:r>
      <w:r w:rsidRPr="00CF414F">
        <w:rPr>
          <w:rFonts w:ascii="Times New Roman" w:hAnsi="Times New Roman" w:cs="Times New Roman"/>
          <w:sz w:val="24"/>
          <w:szCs w:val="24"/>
        </w:rPr>
        <w:t xml:space="preserve"> on brand trust while both </w:t>
      </w:r>
      <w:r w:rsidR="0089769F">
        <w:rPr>
          <w:rFonts w:ascii="Times New Roman" w:hAnsi="Times New Roman" w:cs="Times New Roman"/>
          <w:sz w:val="24"/>
          <w:szCs w:val="24"/>
        </w:rPr>
        <w:t>trust of the brand</w:t>
      </w:r>
      <w:r w:rsidRPr="00CF414F">
        <w:rPr>
          <w:rFonts w:ascii="Times New Roman" w:hAnsi="Times New Roman" w:cs="Times New Roman"/>
          <w:sz w:val="24"/>
          <w:szCs w:val="24"/>
        </w:rPr>
        <w:t xml:space="preserve"> and brand image </w:t>
      </w:r>
      <w:r w:rsidR="0089769F">
        <w:rPr>
          <w:rFonts w:ascii="Times New Roman" w:hAnsi="Times New Roman" w:cs="Times New Roman"/>
          <w:sz w:val="24"/>
          <w:szCs w:val="24"/>
        </w:rPr>
        <w:t xml:space="preserve">have a positive effects in terms of loyalty of the brand.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Interest/Agreement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I agree with the argument the author puts across concerning the relationship of </w:t>
      </w:r>
      <w:r w:rsidR="00BC5963">
        <w:rPr>
          <w:rFonts w:ascii="Times New Roman" w:hAnsi="Times New Roman" w:cs="Times New Roman"/>
          <w:sz w:val="24"/>
          <w:szCs w:val="24"/>
        </w:rPr>
        <w:t>loyalty of the brand when it comes to the attitudinal as well as</w:t>
      </w:r>
      <w:r w:rsidRPr="00CF414F">
        <w:rPr>
          <w:rFonts w:ascii="Times New Roman" w:hAnsi="Times New Roman" w:cs="Times New Roman"/>
          <w:sz w:val="24"/>
          <w:szCs w:val="24"/>
        </w:rPr>
        <w:t xml:space="preserve"> behavioral strategies of a company. This is to mean that the level of </w:t>
      </w:r>
      <w:r w:rsidR="00BC5963" w:rsidRPr="00CF414F">
        <w:rPr>
          <w:rFonts w:ascii="Times New Roman" w:hAnsi="Times New Roman" w:cs="Times New Roman"/>
          <w:sz w:val="24"/>
          <w:szCs w:val="24"/>
        </w:rPr>
        <w:t>product</w:t>
      </w:r>
      <w:r w:rsidR="00BC5963">
        <w:rPr>
          <w:rFonts w:ascii="Times New Roman" w:hAnsi="Times New Roman" w:cs="Times New Roman"/>
          <w:sz w:val="24"/>
          <w:szCs w:val="24"/>
        </w:rPr>
        <w:t xml:space="preserve"> loyalty of a company gets</w:t>
      </w:r>
      <w:r w:rsidRPr="00CF414F">
        <w:rPr>
          <w:rFonts w:ascii="Times New Roman" w:hAnsi="Times New Roman" w:cs="Times New Roman"/>
          <w:sz w:val="24"/>
          <w:szCs w:val="24"/>
        </w:rPr>
        <w:t xml:space="preserve"> directly affected by the types of attitudes and behaviors consumers portray towards that particular company.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Dislike/Disagreement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I disagree with the argument that many companies entirely rely on brand trust to achieve their customer relations. This is because different companies have different means and strategies of ensuring that they keep their customers close to them so that all products may be sold out in </w:t>
      </w:r>
      <w:r w:rsidRPr="00CF414F">
        <w:rPr>
          <w:rFonts w:ascii="Times New Roman" w:hAnsi="Times New Roman" w:cs="Times New Roman"/>
          <w:sz w:val="24"/>
          <w:szCs w:val="24"/>
        </w:rPr>
        <w:lastRenderedPageBreak/>
        <w:t xml:space="preserve">large numbers. Also, many companies have designed other strategies such as maintenance of a unique brand to attract more customers to them.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Types of CRM (Customer Relationship Management) Techniques/Conceptual Model and Detailed Discussion on Technology and CRM</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Due to the increase in technological advancements, through the article, the author has outlined customer relationships management techniques such as maintaining a </w:t>
      </w:r>
      <w:r w:rsidR="009E6D44" w:rsidRPr="00CF414F">
        <w:rPr>
          <w:rFonts w:ascii="Times New Roman" w:hAnsi="Times New Roman" w:cs="Times New Roman"/>
          <w:sz w:val="24"/>
          <w:szCs w:val="24"/>
        </w:rPr>
        <w:t>great</w:t>
      </w:r>
      <w:r w:rsidRPr="00CF414F">
        <w:rPr>
          <w:rFonts w:ascii="Times New Roman" w:hAnsi="Times New Roman" w:cs="Times New Roman"/>
          <w:sz w:val="24"/>
          <w:szCs w:val="24"/>
        </w:rPr>
        <w:t xml:space="preserve"> level of brand loyalty, brand </w:t>
      </w:r>
      <w:r w:rsidR="009E6D44">
        <w:rPr>
          <w:rFonts w:ascii="Times New Roman" w:hAnsi="Times New Roman" w:cs="Times New Roman"/>
          <w:sz w:val="24"/>
          <w:szCs w:val="24"/>
        </w:rPr>
        <w:t xml:space="preserve">and image. </w:t>
      </w:r>
      <w:r w:rsidRPr="00CF414F">
        <w:rPr>
          <w:rFonts w:ascii="Times New Roman" w:hAnsi="Times New Roman" w:cs="Times New Roman"/>
          <w:sz w:val="24"/>
          <w:szCs w:val="24"/>
        </w:rPr>
        <w:t>These three can be easily achieved through the use of social media whereby different companies advertise their skills in maintaining and attracting more customers to their brand name.</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Evaluation of the Usefulness of the Above CRM Techniques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The above technique is useful as it helps many companies to concentrate more on improving their overall brand image, brand loyalty, and brand trust. These three components help them to create reliable and robust customer relationships that motivate many people to put their trust in their services, remain loyal to the purchase of their products and lastly be proud of the brand image that is presented to the public.</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Personal Evaluation</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The article was well written with the use of simple language that is easy to understand. I think that a company's main strategies to increase its sales volumes should be put on its ability to build strong and reliable brand trust, brand loyalty and brand loyalty. Therefore, it is advisable for all companies to put these three components as their priority as they aim for success.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Possible Essay Questions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lastRenderedPageBreak/>
        <w:t>What other strategies can a company use to improve perception and reception of its qualities in a competitive world other than the use of the brand image, brand loyalty, and brand trust?</w:t>
      </w:r>
    </w:p>
    <w:p w:rsidR="00CF414F" w:rsidRPr="00CF414F" w:rsidRDefault="00CF414F" w:rsidP="00CF414F">
      <w:pPr>
        <w:spacing w:line="480" w:lineRule="auto"/>
        <w:rPr>
          <w:rFonts w:ascii="Times New Roman" w:hAnsi="Times New Roman" w:cs="Times New Roman"/>
          <w:b/>
          <w:sz w:val="24"/>
          <w:szCs w:val="24"/>
        </w:rPr>
      </w:pPr>
      <w:r w:rsidRPr="00CF414F">
        <w:rPr>
          <w:rFonts w:ascii="Times New Roman" w:hAnsi="Times New Roman" w:cs="Times New Roman"/>
          <w:b/>
          <w:sz w:val="24"/>
          <w:szCs w:val="24"/>
        </w:rPr>
        <w:t xml:space="preserve">Article/Reference: Effect of Brand Extension Strategies on Brand Image: A Comprehensive Study of the UK and Spanish Markets by Eva Martinez and Yolanda Polo. </w:t>
      </w:r>
      <w:r w:rsidRPr="00CF414F">
        <w:rPr>
          <w:rFonts w:ascii="Times New Roman" w:hAnsi="Times New Roman" w:cs="Times New Roman"/>
          <w:b/>
          <w:i/>
          <w:sz w:val="24"/>
          <w:szCs w:val="24"/>
        </w:rPr>
        <w:t>The University of Zaragoza</w:t>
      </w:r>
      <w:r w:rsidRPr="00CF414F">
        <w:rPr>
          <w:rFonts w:ascii="Times New Roman" w:hAnsi="Times New Roman" w:cs="Times New Roman"/>
          <w:b/>
          <w:sz w:val="24"/>
          <w:szCs w:val="24"/>
        </w:rPr>
        <w:t xml:space="preserve">, Zaragoza, Spain, and </w:t>
      </w:r>
      <w:r w:rsidRPr="00CF414F">
        <w:rPr>
          <w:rFonts w:ascii="Times New Roman" w:hAnsi="Times New Roman" w:cs="Times New Roman"/>
          <w:b/>
          <w:i/>
          <w:sz w:val="24"/>
          <w:szCs w:val="24"/>
        </w:rPr>
        <w:t>Birmingham Business School</w:t>
      </w:r>
      <w:r w:rsidRPr="00CF414F">
        <w:rPr>
          <w:rFonts w:ascii="Times New Roman" w:hAnsi="Times New Roman" w:cs="Times New Roman"/>
          <w:b/>
          <w:sz w:val="24"/>
          <w:szCs w:val="24"/>
        </w:rPr>
        <w:t xml:space="preserve">, The University of Birmingham, </w:t>
      </w:r>
      <w:proofErr w:type="spellStart"/>
      <w:r w:rsidRPr="00CF414F">
        <w:rPr>
          <w:rFonts w:ascii="Times New Roman" w:hAnsi="Times New Roman" w:cs="Times New Roman"/>
          <w:b/>
          <w:sz w:val="24"/>
          <w:szCs w:val="24"/>
        </w:rPr>
        <w:t>Edgbaston</w:t>
      </w:r>
      <w:proofErr w:type="spellEnd"/>
      <w:r w:rsidRPr="00CF414F">
        <w:rPr>
          <w:rFonts w:ascii="Times New Roman" w:hAnsi="Times New Roman" w:cs="Times New Roman"/>
          <w:b/>
          <w:sz w:val="24"/>
          <w:szCs w:val="24"/>
        </w:rPr>
        <w:t>, UK. 2007.</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Synopsis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"Effect of Brand Extension Strategies on Brand Image: A Comprehensive Study</w:t>
      </w:r>
      <w:r w:rsidR="009E6D44">
        <w:rPr>
          <w:rFonts w:ascii="Times New Roman" w:hAnsi="Times New Roman" w:cs="Times New Roman"/>
          <w:sz w:val="24"/>
          <w:szCs w:val="24"/>
        </w:rPr>
        <w:t xml:space="preserve"> </w:t>
      </w:r>
      <w:r w:rsidRPr="00CF414F">
        <w:rPr>
          <w:rFonts w:ascii="Times New Roman" w:hAnsi="Times New Roman" w:cs="Times New Roman"/>
          <w:sz w:val="24"/>
          <w:szCs w:val="24"/>
        </w:rPr>
        <w:t xml:space="preserve">of the UK and Spanish Markets" is an article that talks about how important the brand extension process is critical for a company's improvement of its overall brand image.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Interest/Agreement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I agree with the authors that brands of a particular company are perceived as valuable assets. This is because the kind of brand a company offers to the public determines its ability to be preferred by many customers or less.</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Topics of Dislike/Disagreement</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I dislike the fact that the author concludes that extending a brand only affects the overall image of a company to the global market. However, this is not necessarily true because some of the companies operate on small-scale basis and this means that their image may be affected but not in the global market but the local one.</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lastRenderedPageBreak/>
        <w:t>Types of CRM (Customer Relationship Management) Techniques/Conceptual Model and Detailed Discussion on Technology and CRM</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The author outlines the use of extended customer relationship management techniques which are applicable both to the local and global market. This is because the study is majorly based on the effects of brand extension to </w:t>
      </w:r>
      <w:r w:rsidR="007C2848">
        <w:rPr>
          <w:rFonts w:ascii="Times New Roman" w:hAnsi="Times New Roman" w:cs="Times New Roman"/>
          <w:sz w:val="24"/>
          <w:szCs w:val="24"/>
        </w:rPr>
        <w:t xml:space="preserve">that of </w:t>
      </w:r>
      <w:r w:rsidRPr="00CF414F">
        <w:rPr>
          <w:rFonts w:ascii="Times New Roman" w:hAnsi="Times New Roman" w:cs="Times New Roman"/>
          <w:sz w:val="24"/>
          <w:szCs w:val="24"/>
        </w:rPr>
        <w:t>the ima</w:t>
      </w:r>
      <w:bookmarkStart w:id="0" w:name="_GoBack"/>
      <w:bookmarkEnd w:id="0"/>
      <w:r w:rsidRPr="00CF414F">
        <w:rPr>
          <w:rFonts w:ascii="Times New Roman" w:hAnsi="Times New Roman" w:cs="Times New Roman"/>
          <w:sz w:val="24"/>
          <w:szCs w:val="24"/>
        </w:rPr>
        <w:t>ge created to the worldwide perspective.</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Evaluation of the Usefulness of the Above CRM Techniques</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The above technique is important because it allows many companies to always think of their brand image as part of the global world so that all their extensions may be massive enough to conquer the international competition that is posed by other successful companies.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Personal Evaluation</w:t>
      </w:r>
    </w:p>
    <w:p w:rsidR="00CF414F" w:rsidRPr="00CF414F" w:rsidRDefault="00CF414F" w:rsidP="00CF414F">
      <w:pPr>
        <w:spacing w:line="480" w:lineRule="auto"/>
        <w:ind w:firstLine="720"/>
        <w:rPr>
          <w:rFonts w:ascii="Times New Roman" w:hAnsi="Times New Roman" w:cs="Times New Roman"/>
          <w:sz w:val="24"/>
          <w:szCs w:val="24"/>
        </w:rPr>
      </w:pPr>
      <w:r w:rsidRPr="00CF414F">
        <w:rPr>
          <w:rFonts w:ascii="Times New Roman" w:hAnsi="Times New Roman" w:cs="Times New Roman"/>
          <w:sz w:val="24"/>
          <w:szCs w:val="24"/>
        </w:rPr>
        <w:t xml:space="preserve">I found the article essential because it sensitizes on the implementation of great strategies for improving brand image to be international and ensure to cover the global market. This creates a healthy and competitive environment among all companies in the world. Hence, the information provided is quite critical to the performance of a particular company and how it can develop techniques to survive in the competitive world where quality is vital. </w:t>
      </w:r>
    </w:p>
    <w:p w:rsidR="00CF414F" w:rsidRPr="00CF414F" w:rsidRDefault="00CF414F" w:rsidP="00CF414F">
      <w:pPr>
        <w:spacing w:line="480" w:lineRule="auto"/>
        <w:ind w:firstLine="720"/>
        <w:jc w:val="center"/>
        <w:rPr>
          <w:rFonts w:ascii="Times New Roman" w:hAnsi="Times New Roman" w:cs="Times New Roman"/>
          <w:b/>
          <w:sz w:val="24"/>
          <w:szCs w:val="24"/>
        </w:rPr>
      </w:pPr>
      <w:r w:rsidRPr="00CF414F">
        <w:rPr>
          <w:rFonts w:ascii="Times New Roman" w:hAnsi="Times New Roman" w:cs="Times New Roman"/>
          <w:b/>
          <w:sz w:val="24"/>
          <w:szCs w:val="24"/>
        </w:rPr>
        <w:t>Possible Essay Questions</w:t>
      </w:r>
    </w:p>
    <w:p w:rsidR="00AB5432" w:rsidRPr="00AB5432" w:rsidRDefault="00CF414F" w:rsidP="00CF414F">
      <w:pPr>
        <w:spacing w:line="480" w:lineRule="auto"/>
        <w:ind w:firstLine="720"/>
        <w:rPr>
          <w:rFonts w:ascii="Times New Roman" w:hAnsi="Times New Roman" w:cs="Times New Roman"/>
          <w:b/>
          <w:sz w:val="24"/>
          <w:szCs w:val="24"/>
        </w:rPr>
      </w:pPr>
      <w:r w:rsidRPr="00CF414F">
        <w:rPr>
          <w:rFonts w:ascii="Times New Roman" w:hAnsi="Times New Roman" w:cs="Times New Roman"/>
          <w:sz w:val="24"/>
          <w:szCs w:val="24"/>
        </w:rPr>
        <w:t>Do all companies from around the world understand the importance of an extensive strategic based brand image?</w:t>
      </w:r>
    </w:p>
    <w:sectPr w:rsidR="00AB5432" w:rsidRPr="00AB5432">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A77" w:rsidRDefault="00057A77" w:rsidP="00AB5432">
      <w:pPr>
        <w:spacing w:after="0" w:line="240" w:lineRule="auto"/>
      </w:pPr>
      <w:r>
        <w:separator/>
      </w:r>
    </w:p>
  </w:endnote>
  <w:endnote w:type="continuationSeparator" w:id="0">
    <w:p w:rsidR="00057A77" w:rsidRDefault="00057A77" w:rsidP="00AB5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A77" w:rsidRDefault="00057A77" w:rsidP="00AB5432">
      <w:pPr>
        <w:spacing w:after="0" w:line="240" w:lineRule="auto"/>
      </w:pPr>
      <w:r>
        <w:separator/>
      </w:r>
    </w:p>
  </w:footnote>
  <w:footnote w:type="continuationSeparator" w:id="0">
    <w:p w:rsidR="00057A77" w:rsidRDefault="00057A77" w:rsidP="00AB54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432" w:rsidRPr="00AB5432" w:rsidRDefault="00AB5432" w:rsidP="00AB5432">
    <w:pPr>
      <w:spacing w:line="480" w:lineRule="auto"/>
      <w:rPr>
        <w:rFonts w:ascii="Times New Roman" w:hAnsi="Times New Roman" w:cs="Times New Roman"/>
        <w:sz w:val="24"/>
        <w:szCs w:val="24"/>
      </w:rPr>
    </w:pPr>
    <w:r w:rsidRPr="00AB5432">
      <w:rPr>
        <w:rFonts w:ascii="Times New Roman" w:hAnsi="Times New Roman" w:cs="Times New Roman"/>
        <w:sz w:val="24"/>
        <w:szCs w:val="24"/>
      </w:rPr>
      <w:t>Running head: LITERATURE REVIEW ON THREE ARTICLES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B5432">
      <w:rPr>
        <w:rFonts w:ascii="Times New Roman" w:hAnsi="Times New Roman" w:cs="Times New Roman"/>
        <w:sz w:val="24"/>
        <w:szCs w:val="24"/>
      </w:rPr>
      <w:fldChar w:fldCharType="begin"/>
    </w:r>
    <w:r w:rsidRPr="00AB5432">
      <w:rPr>
        <w:rFonts w:ascii="Times New Roman" w:hAnsi="Times New Roman" w:cs="Times New Roman"/>
        <w:sz w:val="24"/>
        <w:szCs w:val="24"/>
      </w:rPr>
      <w:instrText xml:space="preserve"> PAGE   \* MERGEFORMAT </w:instrText>
    </w:r>
    <w:r w:rsidRPr="00AB5432">
      <w:rPr>
        <w:rFonts w:ascii="Times New Roman" w:hAnsi="Times New Roman" w:cs="Times New Roman"/>
        <w:sz w:val="24"/>
        <w:szCs w:val="24"/>
      </w:rPr>
      <w:fldChar w:fldCharType="separate"/>
    </w:r>
    <w:r w:rsidR="00F2153A">
      <w:rPr>
        <w:rFonts w:ascii="Times New Roman" w:hAnsi="Times New Roman" w:cs="Times New Roman"/>
        <w:noProof/>
        <w:sz w:val="24"/>
        <w:szCs w:val="24"/>
      </w:rPr>
      <w:t>1</w:t>
    </w:r>
    <w:r w:rsidRPr="00AB54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5432" w:rsidRPr="00AB5432" w:rsidRDefault="00AB5432" w:rsidP="00AB5432">
    <w:pPr>
      <w:spacing w:line="480" w:lineRule="auto"/>
      <w:rPr>
        <w:rFonts w:ascii="Times New Roman" w:hAnsi="Times New Roman" w:cs="Times New Roman"/>
        <w:sz w:val="24"/>
        <w:szCs w:val="24"/>
      </w:rPr>
    </w:pPr>
    <w:r w:rsidRPr="00AB5432">
      <w:rPr>
        <w:rFonts w:ascii="Times New Roman" w:hAnsi="Times New Roman" w:cs="Times New Roman"/>
        <w:sz w:val="24"/>
        <w:szCs w:val="24"/>
      </w:rPr>
      <w:t>LITERATURE REVIEW ON THREE ARTICLES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B5432">
      <w:rPr>
        <w:rFonts w:ascii="Times New Roman" w:hAnsi="Times New Roman" w:cs="Times New Roman"/>
        <w:sz w:val="24"/>
        <w:szCs w:val="24"/>
      </w:rPr>
      <w:fldChar w:fldCharType="begin"/>
    </w:r>
    <w:r w:rsidRPr="00AB5432">
      <w:rPr>
        <w:rFonts w:ascii="Times New Roman" w:hAnsi="Times New Roman" w:cs="Times New Roman"/>
        <w:sz w:val="24"/>
        <w:szCs w:val="24"/>
      </w:rPr>
      <w:instrText xml:space="preserve"> PAGE   \* MERGEFORMAT </w:instrText>
    </w:r>
    <w:r w:rsidRPr="00AB5432">
      <w:rPr>
        <w:rFonts w:ascii="Times New Roman" w:hAnsi="Times New Roman" w:cs="Times New Roman"/>
        <w:sz w:val="24"/>
        <w:szCs w:val="24"/>
      </w:rPr>
      <w:fldChar w:fldCharType="separate"/>
    </w:r>
    <w:r w:rsidR="00920E97">
      <w:rPr>
        <w:rFonts w:ascii="Times New Roman" w:hAnsi="Times New Roman" w:cs="Times New Roman"/>
        <w:noProof/>
        <w:sz w:val="24"/>
        <w:szCs w:val="24"/>
      </w:rPr>
      <w:t>7</w:t>
    </w:r>
    <w:r w:rsidRPr="00AB543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A6759A"/>
    <w:multiLevelType w:val="hybridMultilevel"/>
    <w:tmpl w:val="C29E9D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432"/>
    <w:rsid w:val="00057A77"/>
    <w:rsid w:val="002A3E83"/>
    <w:rsid w:val="002E248C"/>
    <w:rsid w:val="00383566"/>
    <w:rsid w:val="004E03EB"/>
    <w:rsid w:val="005005F8"/>
    <w:rsid w:val="006418C7"/>
    <w:rsid w:val="00676012"/>
    <w:rsid w:val="007719A2"/>
    <w:rsid w:val="007C2848"/>
    <w:rsid w:val="0089769F"/>
    <w:rsid w:val="008B1274"/>
    <w:rsid w:val="00917F90"/>
    <w:rsid w:val="00920E97"/>
    <w:rsid w:val="00944D28"/>
    <w:rsid w:val="009E6D44"/>
    <w:rsid w:val="00AB5432"/>
    <w:rsid w:val="00AC605E"/>
    <w:rsid w:val="00BC5963"/>
    <w:rsid w:val="00CD3039"/>
    <w:rsid w:val="00CF414F"/>
    <w:rsid w:val="00E53951"/>
    <w:rsid w:val="00F213E1"/>
    <w:rsid w:val="00F2153A"/>
    <w:rsid w:val="00F41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432"/>
  </w:style>
  <w:style w:type="paragraph" w:styleId="Footer">
    <w:name w:val="footer"/>
    <w:basedOn w:val="Normal"/>
    <w:link w:val="FooterChar"/>
    <w:uiPriority w:val="99"/>
    <w:unhideWhenUsed/>
    <w:rsid w:val="00AB5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432"/>
  </w:style>
  <w:style w:type="paragraph" w:styleId="ListParagraph">
    <w:name w:val="List Paragraph"/>
    <w:basedOn w:val="Normal"/>
    <w:uiPriority w:val="34"/>
    <w:qFormat/>
    <w:rsid w:val="00AB54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4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432"/>
  </w:style>
  <w:style w:type="paragraph" w:styleId="Footer">
    <w:name w:val="footer"/>
    <w:basedOn w:val="Normal"/>
    <w:link w:val="FooterChar"/>
    <w:uiPriority w:val="99"/>
    <w:unhideWhenUsed/>
    <w:rsid w:val="00AB54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432"/>
  </w:style>
  <w:style w:type="paragraph" w:styleId="ListParagraph">
    <w:name w:val="List Paragraph"/>
    <w:basedOn w:val="Normal"/>
    <w:uiPriority w:val="34"/>
    <w:qFormat/>
    <w:rsid w:val="00AB54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1321</Words>
  <Characters>7531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16</cp:revision>
  <dcterms:created xsi:type="dcterms:W3CDTF">2018-10-05T20:37:00Z</dcterms:created>
  <dcterms:modified xsi:type="dcterms:W3CDTF">2018-10-05T21:16:00Z</dcterms:modified>
</cp:coreProperties>
</file>